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37" w:rsidRPr="00B22A44" w:rsidRDefault="00271523" w:rsidP="000E0D37">
      <w:pPr>
        <w:pStyle w:val="a4"/>
        <w:spacing w:afterLines="50" w:after="180"/>
        <w:rPr>
          <w:rFonts w:ascii="Times New Roman" w:eastAsia="標楷體" w:cs="DFHeiBold-B5"/>
          <w:b/>
          <w:color w:val="000000"/>
          <w:sz w:val="26"/>
          <w:szCs w:val="26"/>
        </w:rPr>
      </w:pPr>
      <w:r>
        <w:rPr>
          <w:rFonts w:ascii="Times New Roman" w:eastAsia="標楷體" w:cs="DFHeiBold-B5" w:hint="eastAsia"/>
          <w:b/>
          <w:color w:val="000000"/>
          <w:sz w:val="26"/>
          <w:szCs w:val="26"/>
        </w:rPr>
        <w:t>11</w:t>
      </w:r>
      <w:r w:rsidR="00DB1E5C">
        <w:rPr>
          <w:rFonts w:ascii="Times New Roman" w:eastAsia="標楷體" w:cs="DFHeiBold-B5" w:hint="eastAsia"/>
          <w:b/>
          <w:color w:val="000000"/>
          <w:sz w:val="26"/>
          <w:szCs w:val="26"/>
        </w:rPr>
        <w:t>4</w:t>
      </w:r>
      <w:r w:rsidR="000E0D37" w:rsidRPr="00B22A44">
        <w:rPr>
          <w:rFonts w:ascii="Times New Roman" w:eastAsia="標楷體" w:cs="DFHeiBold-B5" w:hint="eastAsia"/>
          <w:b/>
          <w:color w:val="000000"/>
          <w:sz w:val="26"/>
          <w:szCs w:val="26"/>
        </w:rPr>
        <w:t>【碩士班甄試招生簡章－</w:t>
      </w:r>
      <w:r w:rsidR="000E0D37" w:rsidRPr="00B22A44">
        <w:rPr>
          <w:rFonts w:ascii="Times New Roman" w:eastAsia="標楷體" w:cs="DFHeiBold-B5" w:hint="eastAsia"/>
          <w:b/>
          <w:color w:val="000000"/>
        </w:rPr>
        <w:t>音樂學系碩士班各主修科目考試內容</w:t>
      </w:r>
      <w:r w:rsidR="000E0D37" w:rsidRPr="00B22A44">
        <w:rPr>
          <w:rFonts w:ascii="Times New Roman" w:eastAsia="標楷體" w:cs="DFHeiBold-B5" w:hint="eastAsia"/>
          <w:b/>
          <w:color w:val="000000"/>
          <w:sz w:val="26"/>
          <w:szCs w:val="26"/>
        </w:rPr>
        <w:t>】</w:t>
      </w:r>
    </w:p>
    <w:p w:rsidR="000E0D37" w:rsidRPr="00B22A44" w:rsidRDefault="000E0D37" w:rsidP="000E0D37">
      <w:pPr>
        <w:pStyle w:val="Default"/>
        <w:rPr>
          <w:rFonts w:ascii="Times New Roman" w:eastAsia="標楷體"/>
        </w:rPr>
      </w:pPr>
    </w:p>
    <w:p w:rsidR="000E0D37" w:rsidRPr="00B22A44" w:rsidRDefault="000E0D37" w:rsidP="000E0D37">
      <w:pPr>
        <w:pStyle w:val="a3"/>
        <w:ind w:left="480" w:hangingChars="200" w:hanging="480"/>
        <w:jc w:val="both"/>
        <w:rPr>
          <w:rFonts w:ascii="Times New Roman" w:eastAsia="標楷體" w:cs="細明體"/>
          <w:color w:val="000000"/>
        </w:rPr>
      </w:pPr>
      <w:r w:rsidRPr="00B22A44">
        <w:rPr>
          <w:rFonts w:ascii="Times New Roman" w:eastAsia="標楷體" w:cs="細明體" w:hint="eastAsia"/>
          <w:color w:val="000000"/>
        </w:rPr>
        <w:t>一、報名登錄內容如下：</w:t>
      </w:r>
    </w:p>
    <w:p w:rsidR="000E0D37" w:rsidRPr="00B22A44" w:rsidRDefault="000E0D37" w:rsidP="000E0D37">
      <w:pPr>
        <w:pStyle w:val="a3"/>
        <w:ind w:left="720" w:hangingChars="300" w:hanging="720"/>
        <w:jc w:val="both"/>
        <w:rPr>
          <w:rFonts w:ascii="Times New Roman" w:eastAsia="標楷體" w:cs="細明體"/>
          <w:color w:val="000000" w:themeColor="text1"/>
        </w:rPr>
      </w:pPr>
      <w:r w:rsidRPr="00B22A44">
        <w:rPr>
          <w:rFonts w:ascii="Times New Roman" w:eastAsia="標楷體" w:cs="細明體" w:hint="eastAsia"/>
          <w:color w:val="000000"/>
        </w:rPr>
        <w:t>（一）請依</w:t>
      </w:r>
      <w:r w:rsidRPr="00B22A44">
        <w:rPr>
          <w:rFonts w:ascii="Times New Roman" w:eastAsia="標楷體" w:cs="DFYuanBold-B5" w:hint="eastAsia"/>
          <w:color w:val="000000"/>
        </w:rPr>
        <w:t>各項主修規定，於報名系統輸入樂器及自選曲目</w:t>
      </w:r>
      <w:r w:rsidRPr="00B22A44">
        <w:rPr>
          <w:rFonts w:ascii="Times New Roman" w:eastAsia="標楷體" w:cs="細明體" w:hint="eastAsia"/>
          <w:color w:val="000000"/>
        </w:rPr>
        <w:t>（曲目經提報後不得任意更改，否則視同棄權</w:t>
      </w:r>
      <w:r w:rsidRPr="00B22A44">
        <w:rPr>
          <w:rFonts w:ascii="Times New Roman" w:eastAsia="標楷體" w:cs="細明體" w:hint="eastAsia"/>
          <w:color w:val="000000" w:themeColor="text1"/>
        </w:rPr>
        <w:t>）。</w:t>
      </w:r>
    </w:p>
    <w:p w:rsidR="000E0D37" w:rsidRPr="00B22A44" w:rsidRDefault="000E0D37" w:rsidP="000E0D37">
      <w:pPr>
        <w:pStyle w:val="a3"/>
        <w:ind w:left="720" w:hangingChars="300" w:hanging="720"/>
        <w:jc w:val="both"/>
        <w:rPr>
          <w:rFonts w:ascii="Times New Roman" w:eastAsia="標楷體" w:cs="細明體"/>
          <w:b/>
          <w:color w:val="000000" w:themeColor="text1"/>
        </w:rPr>
      </w:pPr>
      <w:r w:rsidRPr="00B22A44">
        <w:rPr>
          <w:rFonts w:ascii="Times New Roman" w:eastAsia="標楷體" w:cs="細明體" w:hint="eastAsia"/>
          <w:color w:val="000000" w:themeColor="text1"/>
        </w:rPr>
        <w:t>（二）</w:t>
      </w:r>
      <w:r w:rsidRPr="00B22A44">
        <w:rPr>
          <w:rFonts w:ascii="Times New Roman" w:eastAsia="標楷體" w:cs="細明體" w:hint="eastAsia"/>
          <w:b/>
          <w:color w:val="000000" w:themeColor="text1"/>
        </w:rPr>
        <w:t>自選曲目倘有中、英文以外之文字符號（如德、法、義等文字），該曲目勿於系統登錄，俟報名資料登錄完成後，列印附件之曲目表，補填完整曲目，並於報名期間內將完整曲目表</w:t>
      </w:r>
      <w:r w:rsidRPr="00B22A44">
        <w:rPr>
          <w:rFonts w:ascii="Times New Roman" w:eastAsia="標楷體" w:cs="細明體" w:hint="eastAsia"/>
          <w:b/>
          <w:color w:val="000000" w:themeColor="text1"/>
        </w:rPr>
        <w:t>mail</w:t>
      </w:r>
      <w:r w:rsidRPr="00B22A44">
        <w:rPr>
          <w:rFonts w:ascii="Times New Roman" w:eastAsia="標楷體" w:cs="細明體" w:hint="eastAsia"/>
          <w:b/>
          <w:color w:val="000000" w:themeColor="text1"/>
        </w:rPr>
        <w:t>至音樂學系</w:t>
      </w:r>
      <w:r w:rsidRPr="00B22A44">
        <w:rPr>
          <w:rFonts w:ascii="Times New Roman" w:eastAsia="標楷體" w:cs="細明體" w:hint="eastAsia"/>
          <w:b/>
          <w:color w:val="000000" w:themeColor="text1"/>
        </w:rPr>
        <w:t>(</w:t>
      </w:r>
      <w:hyperlink r:id="rId6" w:history="1">
        <w:r w:rsidRPr="00B22A44">
          <w:rPr>
            <w:rStyle w:val="a5"/>
            <w:rFonts w:ascii="Times New Roman" w:eastAsia="標楷體" w:cs="細明體"/>
            <w:b/>
          </w:rPr>
          <w:t>musi@mail.nsysu.edu.tw</w:t>
        </w:r>
      </w:hyperlink>
      <w:r w:rsidRPr="00B22A44">
        <w:rPr>
          <w:rFonts w:ascii="Times New Roman" w:eastAsia="標楷體" w:cs="細明體"/>
          <w:b/>
          <w:color w:val="000000" w:themeColor="text1"/>
        </w:rPr>
        <w:t>)</w:t>
      </w:r>
      <w:r w:rsidRPr="00B22A44">
        <w:rPr>
          <w:rFonts w:ascii="Times New Roman" w:eastAsia="標楷體" w:cs="細明體" w:hint="eastAsia"/>
          <w:b/>
          <w:color w:val="000000" w:themeColor="text1"/>
        </w:rPr>
        <w:t>。</w:t>
      </w:r>
    </w:p>
    <w:p w:rsidR="000E0D37" w:rsidRPr="00B22A44" w:rsidRDefault="000E0D37" w:rsidP="000E0D37">
      <w:pPr>
        <w:pStyle w:val="Default"/>
        <w:rPr>
          <w:rFonts w:ascii="Times New Roman" w:eastAsia="標楷體"/>
        </w:rPr>
      </w:pPr>
    </w:p>
    <w:p w:rsidR="000E0D37" w:rsidRPr="00B22A44" w:rsidRDefault="000E0D37" w:rsidP="000E0D37">
      <w:pPr>
        <w:pStyle w:val="Default"/>
        <w:rPr>
          <w:rFonts w:ascii="Times New Roman" w:eastAsia="標楷體" w:cs="細明體"/>
          <w:color w:val="000000" w:themeColor="text1"/>
        </w:rPr>
      </w:pPr>
      <w:r w:rsidRPr="00B22A44">
        <w:rPr>
          <w:rFonts w:ascii="Times New Roman" w:eastAsia="標楷體" w:cs="細明體" w:hint="eastAsia"/>
          <w:color w:val="000000" w:themeColor="text1"/>
        </w:rPr>
        <w:t>二、各主修面試內容分別如下：</w:t>
      </w:r>
    </w:p>
    <w:p w:rsidR="000E0D37" w:rsidRPr="00B22A44" w:rsidRDefault="000E0D37" w:rsidP="000E0D37">
      <w:pPr>
        <w:pStyle w:val="Default"/>
        <w:rPr>
          <w:rFonts w:ascii="Times New Roman" w:eastAsia="標楷體"/>
        </w:rPr>
      </w:pPr>
    </w:p>
    <w:p w:rsidR="000E0D37" w:rsidRPr="00B22A44" w:rsidRDefault="00C82E7C" w:rsidP="00C82E7C">
      <w:pPr>
        <w:pStyle w:val="Default"/>
        <w:spacing w:line="320" w:lineRule="atLeast"/>
        <w:jc w:val="both"/>
        <w:textAlignment w:val="baseline"/>
        <w:rPr>
          <w:rFonts w:ascii="Times New Roman" w:eastAsia="標楷體" w:cs="細明體"/>
          <w:b/>
        </w:rPr>
      </w:pPr>
      <w:r>
        <w:rPr>
          <w:rFonts w:ascii="Times New Roman" w:eastAsia="標楷體" w:cs="細明體" w:hint="eastAsia"/>
          <w:b/>
        </w:rPr>
        <w:t xml:space="preserve">   </w:t>
      </w:r>
      <w:r>
        <w:rPr>
          <w:rFonts w:ascii="Times New Roman" w:eastAsia="標楷體" w:cs="細明體" w:hint="eastAsia"/>
          <w:b/>
        </w:rPr>
        <w:t>（一</w:t>
      </w:r>
      <w:r w:rsidRPr="00BC714E">
        <w:rPr>
          <w:rFonts w:ascii="Times New Roman" w:eastAsia="標楷體" w:cs="細明體" w:hint="eastAsia"/>
          <w:b/>
        </w:rPr>
        <w:t>）</w:t>
      </w:r>
      <w:r w:rsidR="000E0D37" w:rsidRPr="00B22A44">
        <w:rPr>
          <w:rFonts w:ascii="Times New Roman" w:eastAsia="標楷體" w:cs="細明體" w:hint="eastAsia"/>
          <w:b/>
        </w:rPr>
        <w:t xml:space="preserve"> </w:t>
      </w:r>
      <w:r w:rsidR="000E0D37" w:rsidRPr="00B22A44">
        <w:rPr>
          <w:rFonts w:ascii="Times New Roman" w:eastAsia="標楷體" w:cs="DFYuanBold-B5" w:hint="eastAsia"/>
          <w:b/>
        </w:rPr>
        <w:t>主修鋼琴者</w:t>
      </w:r>
      <w:r w:rsidR="000E0D37" w:rsidRPr="00B22A44">
        <w:rPr>
          <w:rFonts w:ascii="Times New Roman" w:eastAsia="標楷體" w:cs="細明體" w:hint="eastAsia"/>
          <w:b/>
        </w:rPr>
        <w:t>：自選曲三首（應試曲目一律背譜）</w:t>
      </w:r>
      <w:r w:rsidR="000E0D37" w:rsidRPr="00B22A44">
        <w:rPr>
          <w:rFonts w:ascii="Times New Roman" w:eastAsia="標楷體" w:cs="細明體"/>
          <w:b/>
        </w:rPr>
        <w:t xml:space="preserve"> </w:t>
      </w:r>
    </w:p>
    <w:p w:rsidR="000E0D37" w:rsidRPr="00B22A44" w:rsidRDefault="00AA6DFA" w:rsidP="000E0D37">
      <w:pPr>
        <w:pStyle w:val="Default"/>
        <w:spacing w:line="320" w:lineRule="atLeast"/>
        <w:ind w:firstLineChars="350" w:firstLine="840"/>
        <w:jc w:val="both"/>
        <w:textAlignment w:val="baseline"/>
        <w:rPr>
          <w:rFonts w:ascii="Times New Roman" w:eastAsia="標楷體" w:cs="細明體"/>
        </w:rPr>
      </w:pPr>
      <w:r>
        <w:rPr>
          <w:rFonts w:ascii="Times New Roman" w:eastAsia="標楷體" w:cs="細明體" w:hint="eastAsia"/>
        </w:rPr>
        <w:t xml:space="preserve">  </w:t>
      </w:r>
      <w:r w:rsidR="000E0D37" w:rsidRPr="00B22A44">
        <w:rPr>
          <w:rFonts w:ascii="Times New Roman" w:eastAsia="標楷體" w:cs="細明體" w:hint="eastAsia"/>
        </w:rPr>
        <w:t>（</w:t>
      </w:r>
      <w:r w:rsidR="000E0D37" w:rsidRPr="00B22A44">
        <w:rPr>
          <w:rFonts w:ascii="Times New Roman" w:eastAsia="標楷體" w:cs="細明體"/>
        </w:rPr>
        <w:t>1</w:t>
      </w:r>
      <w:r w:rsidR="000E0D37" w:rsidRPr="00B22A44">
        <w:rPr>
          <w:rFonts w:ascii="Times New Roman" w:eastAsia="標楷體" w:cs="細明體" w:hint="eastAsia"/>
        </w:rPr>
        <w:t>）巴洛克時期完整作品一首。</w:t>
      </w:r>
      <w:r w:rsidR="000E0D37" w:rsidRPr="00B22A44">
        <w:rPr>
          <w:rFonts w:ascii="Times New Roman" w:eastAsia="標楷體" w:cs="細明體"/>
        </w:rPr>
        <w:t xml:space="preserve"> </w:t>
      </w:r>
    </w:p>
    <w:p w:rsidR="000E0D37" w:rsidRPr="00B22A44" w:rsidRDefault="00AA6DFA" w:rsidP="000E0D37">
      <w:pPr>
        <w:pStyle w:val="Default"/>
        <w:spacing w:line="320" w:lineRule="atLeast"/>
        <w:ind w:firstLineChars="350" w:firstLine="840"/>
        <w:jc w:val="both"/>
        <w:textAlignment w:val="baseline"/>
        <w:rPr>
          <w:rFonts w:ascii="Times New Roman" w:eastAsia="標楷體" w:cs="細明體"/>
        </w:rPr>
      </w:pPr>
      <w:r>
        <w:rPr>
          <w:rFonts w:ascii="Times New Roman" w:eastAsia="標楷體" w:cs="細明體" w:hint="eastAsia"/>
        </w:rPr>
        <w:t xml:space="preserve">  </w:t>
      </w:r>
      <w:r w:rsidR="000E0D37" w:rsidRPr="00B22A44">
        <w:rPr>
          <w:rFonts w:ascii="Times New Roman" w:eastAsia="標楷體" w:cs="細明體" w:hint="eastAsia"/>
        </w:rPr>
        <w:t>（</w:t>
      </w:r>
      <w:r w:rsidR="000E0D37" w:rsidRPr="00B22A44">
        <w:rPr>
          <w:rFonts w:ascii="Times New Roman" w:eastAsia="標楷體" w:cs="細明體"/>
        </w:rPr>
        <w:t>2</w:t>
      </w:r>
      <w:r w:rsidR="000E0D37" w:rsidRPr="00B22A44">
        <w:rPr>
          <w:rFonts w:ascii="Times New Roman" w:eastAsia="標楷體" w:cs="細明體" w:hint="eastAsia"/>
        </w:rPr>
        <w:t>）古典時期完整奏鳴曲一首。</w:t>
      </w:r>
      <w:r w:rsidR="000E0D37" w:rsidRPr="00B22A44">
        <w:rPr>
          <w:rFonts w:ascii="Times New Roman" w:eastAsia="標楷體" w:cs="細明體"/>
        </w:rPr>
        <w:t xml:space="preserve"> </w:t>
      </w:r>
    </w:p>
    <w:p w:rsidR="000E0D37" w:rsidRPr="00B22A44" w:rsidRDefault="00AA6DFA" w:rsidP="000E0D37">
      <w:pPr>
        <w:pStyle w:val="Default"/>
        <w:spacing w:line="320" w:lineRule="atLeast"/>
        <w:ind w:firstLineChars="350" w:firstLine="840"/>
        <w:jc w:val="both"/>
        <w:textAlignment w:val="baseline"/>
        <w:rPr>
          <w:rFonts w:ascii="Times New Roman" w:eastAsia="標楷體" w:cs="細明體"/>
        </w:rPr>
      </w:pPr>
      <w:r>
        <w:rPr>
          <w:rFonts w:ascii="Times New Roman" w:eastAsia="標楷體" w:cs="細明體" w:hint="eastAsia"/>
        </w:rPr>
        <w:t xml:space="preserve">  </w:t>
      </w:r>
      <w:r w:rsidR="000E0D37" w:rsidRPr="00B22A44">
        <w:rPr>
          <w:rFonts w:ascii="Times New Roman" w:eastAsia="標楷體" w:cs="細明體" w:hint="eastAsia"/>
        </w:rPr>
        <w:t>（</w:t>
      </w:r>
      <w:r w:rsidR="000E0D37" w:rsidRPr="00B22A44">
        <w:rPr>
          <w:rFonts w:ascii="Times New Roman" w:eastAsia="標楷體" w:cs="細明體"/>
        </w:rPr>
        <w:t>3</w:t>
      </w:r>
      <w:r w:rsidR="000E0D37" w:rsidRPr="00B22A44">
        <w:rPr>
          <w:rFonts w:ascii="Times New Roman" w:eastAsia="標楷體" w:cs="細明體" w:hint="eastAsia"/>
        </w:rPr>
        <w:t>）浪漫或二十世紀之主要作品一首。</w:t>
      </w:r>
      <w:r w:rsidR="000E0D37" w:rsidRPr="00B22A44">
        <w:rPr>
          <w:rFonts w:ascii="Times New Roman" w:eastAsia="標楷體" w:cs="細明體"/>
        </w:rPr>
        <w:t xml:space="preserve"> </w:t>
      </w:r>
    </w:p>
    <w:p w:rsidR="000E0D37" w:rsidRPr="00B22A44" w:rsidRDefault="000E0D37" w:rsidP="000E0D37">
      <w:pPr>
        <w:pStyle w:val="Default"/>
        <w:spacing w:line="320" w:lineRule="atLeast"/>
        <w:ind w:firstLineChars="350" w:firstLine="840"/>
        <w:jc w:val="both"/>
        <w:textAlignment w:val="baseline"/>
        <w:rPr>
          <w:rFonts w:ascii="Times New Roman" w:eastAsia="標楷體" w:cs="細明體"/>
        </w:rPr>
      </w:pPr>
    </w:p>
    <w:p w:rsidR="000E0D37" w:rsidRPr="00B22A44" w:rsidRDefault="00C82E7C" w:rsidP="00C82E7C">
      <w:pPr>
        <w:pStyle w:val="Default"/>
        <w:spacing w:line="320" w:lineRule="atLeast"/>
        <w:jc w:val="both"/>
        <w:textAlignment w:val="baseline"/>
        <w:rPr>
          <w:rFonts w:ascii="Times New Roman" w:eastAsia="標楷體" w:cs="細明體"/>
          <w:b/>
        </w:rPr>
      </w:pPr>
      <w:r>
        <w:rPr>
          <w:rFonts w:ascii="Times New Roman" w:eastAsia="標楷體" w:cs="細明體" w:hint="eastAsia"/>
          <w:b/>
        </w:rPr>
        <w:t xml:space="preserve">   </w:t>
      </w:r>
      <w:r>
        <w:rPr>
          <w:rFonts w:ascii="Times New Roman" w:eastAsia="標楷體" w:cs="細明體" w:hint="eastAsia"/>
          <w:b/>
        </w:rPr>
        <w:t>（二</w:t>
      </w:r>
      <w:r w:rsidRPr="00BC714E">
        <w:rPr>
          <w:rFonts w:ascii="Times New Roman" w:eastAsia="標楷體" w:cs="細明體" w:hint="eastAsia"/>
          <w:b/>
        </w:rPr>
        <w:t>）</w:t>
      </w:r>
      <w:r w:rsidR="000E0D37" w:rsidRPr="00B22A44">
        <w:rPr>
          <w:rFonts w:ascii="Times New Roman" w:eastAsia="標楷體" w:cs="細明體" w:hint="eastAsia"/>
          <w:b/>
        </w:rPr>
        <w:t xml:space="preserve"> </w:t>
      </w:r>
      <w:r w:rsidR="000E0D37" w:rsidRPr="00B22A44">
        <w:rPr>
          <w:rFonts w:ascii="Times New Roman" w:eastAsia="標楷體" w:cs="DFYuanBold-B5" w:hint="eastAsia"/>
          <w:b/>
        </w:rPr>
        <w:t>主修弦樂</w:t>
      </w:r>
      <w:r w:rsidR="000E0D37" w:rsidRPr="00B22A44">
        <w:rPr>
          <w:rFonts w:ascii="Times New Roman" w:eastAsia="標楷體" w:cs="細明體" w:hint="eastAsia"/>
          <w:b/>
        </w:rPr>
        <w:t>者（主修樂器限小提琴、中提琴、大提琴）：</w:t>
      </w:r>
    </w:p>
    <w:p w:rsidR="000E0D37" w:rsidRPr="00B22A44" w:rsidRDefault="00DB1E5C" w:rsidP="000E0D37">
      <w:pPr>
        <w:pStyle w:val="Default"/>
        <w:spacing w:line="320" w:lineRule="atLeast"/>
        <w:ind w:firstLineChars="400" w:firstLine="960"/>
        <w:jc w:val="both"/>
        <w:textAlignment w:val="baseline"/>
        <w:rPr>
          <w:rFonts w:ascii="Times New Roman" w:eastAsia="標楷體" w:cs="細明體"/>
        </w:rPr>
      </w:pPr>
      <w:r>
        <w:rPr>
          <w:rFonts w:ascii="Times New Roman" w:eastAsia="標楷體" w:cs="細明體" w:hint="eastAsia"/>
        </w:rPr>
        <w:t xml:space="preserve">  </w:t>
      </w:r>
      <w:r w:rsidR="000E0D37" w:rsidRPr="00B22A44">
        <w:rPr>
          <w:rFonts w:ascii="Times New Roman" w:eastAsia="標楷體" w:cs="細明體" w:hint="eastAsia"/>
        </w:rPr>
        <w:t>自選曲三首（應試曲目一律背譜）</w:t>
      </w:r>
      <w:r w:rsidR="000E0D37" w:rsidRPr="00B22A44">
        <w:rPr>
          <w:rFonts w:ascii="Times New Roman" w:eastAsia="標楷體" w:cs="細明體"/>
        </w:rPr>
        <w:t xml:space="preserve"> </w:t>
      </w:r>
    </w:p>
    <w:p w:rsidR="000E0D37" w:rsidRPr="00B22A44" w:rsidRDefault="00DB1E5C" w:rsidP="000E0D37">
      <w:pPr>
        <w:pStyle w:val="Default"/>
        <w:spacing w:line="320" w:lineRule="atLeast"/>
        <w:ind w:firstLineChars="400" w:firstLine="960"/>
        <w:jc w:val="both"/>
        <w:textAlignment w:val="baseline"/>
        <w:rPr>
          <w:rFonts w:ascii="Times New Roman" w:eastAsia="標楷體" w:cs="細明體"/>
        </w:rPr>
      </w:pPr>
      <w:r>
        <w:rPr>
          <w:rFonts w:ascii="Times New Roman" w:eastAsia="標楷體" w:cs="細明體" w:hint="eastAsia"/>
        </w:rPr>
        <w:t xml:space="preserve">  </w:t>
      </w:r>
      <w:r w:rsidR="000E0D37" w:rsidRPr="00B22A44">
        <w:rPr>
          <w:rFonts w:ascii="Times New Roman" w:eastAsia="標楷體" w:cs="細明體"/>
        </w:rPr>
        <w:t>1.</w:t>
      </w:r>
      <w:r w:rsidR="000E0D37" w:rsidRPr="00B22A44">
        <w:rPr>
          <w:rFonts w:ascii="Times New Roman" w:eastAsia="標楷體" w:cs="細明體" w:hint="eastAsia"/>
        </w:rPr>
        <w:t>巴洛克時期：</w:t>
      </w:r>
      <w:r w:rsidR="000E0D37" w:rsidRPr="00B22A44">
        <w:rPr>
          <w:rFonts w:ascii="Times New Roman" w:eastAsia="標楷體" w:cs="細明體"/>
        </w:rPr>
        <w:t xml:space="preserve"> </w:t>
      </w:r>
    </w:p>
    <w:p w:rsidR="000E0D37" w:rsidRPr="00B22A44" w:rsidRDefault="000E0D37" w:rsidP="000E0D37">
      <w:pPr>
        <w:spacing w:line="320" w:lineRule="atLeast"/>
        <w:jc w:val="both"/>
        <w:rPr>
          <w:rFonts w:eastAsia="標楷體"/>
          <w:color w:val="000000"/>
        </w:rPr>
      </w:pPr>
      <w:r w:rsidRPr="00B22A44">
        <w:rPr>
          <w:rFonts w:eastAsia="標楷體" w:hint="eastAsia"/>
          <w:color w:val="000000"/>
        </w:rPr>
        <w:t xml:space="preserve">  </w:t>
      </w:r>
      <w:r w:rsidRPr="00B22A44">
        <w:rPr>
          <w:rFonts w:eastAsia="標楷體"/>
          <w:color w:val="000000"/>
        </w:rPr>
        <w:t xml:space="preserve">     </w:t>
      </w:r>
      <w:r w:rsidR="00DB1E5C">
        <w:rPr>
          <w:rFonts w:eastAsia="標楷體" w:hint="eastAsia"/>
          <w:color w:val="000000"/>
        </w:rPr>
        <w:t xml:space="preserve">  </w:t>
      </w:r>
      <w:r w:rsidRPr="00B22A44">
        <w:rPr>
          <w:rFonts w:eastAsia="標楷體" w:hint="eastAsia"/>
          <w:color w:val="000000"/>
        </w:rPr>
        <w:t>（</w:t>
      </w:r>
      <w:r w:rsidRPr="00B22A44">
        <w:rPr>
          <w:rFonts w:eastAsia="標楷體" w:hint="eastAsia"/>
          <w:color w:val="000000"/>
        </w:rPr>
        <w:t>1</w:t>
      </w:r>
      <w:r w:rsidRPr="00B22A44">
        <w:rPr>
          <w:rFonts w:eastAsia="標楷體" w:hint="eastAsia"/>
          <w:color w:val="000000"/>
        </w:rPr>
        <w:t>）小提琴：巴哈無伴奏奏鳴曲或組曲</w:t>
      </w:r>
      <w:r w:rsidRPr="00B22A44">
        <w:rPr>
          <w:rFonts w:eastAsia="標楷體" w:hint="eastAsia"/>
          <w:color w:val="000000"/>
        </w:rPr>
        <w:t>(BWV 1001-1006)</w:t>
      </w:r>
      <w:r w:rsidRPr="00B22A44">
        <w:rPr>
          <w:rFonts w:eastAsia="標楷體" w:hint="eastAsia"/>
          <w:color w:val="000000"/>
        </w:rPr>
        <w:t>，自選同一首之兩樂章。</w:t>
      </w:r>
    </w:p>
    <w:p w:rsidR="000E0D37" w:rsidRPr="00B22A44" w:rsidRDefault="000E0D37" w:rsidP="000E0D37">
      <w:pPr>
        <w:spacing w:line="320" w:lineRule="atLeast"/>
        <w:ind w:firstLineChars="250" w:firstLine="600"/>
        <w:jc w:val="both"/>
        <w:rPr>
          <w:rFonts w:eastAsia="標楷體"/>
          <w:color w:val="000000"/>
        </w:rPr>
      </w:pPr>
      <w:r w:rsidRPr="00B22A44">
        <w:rPr>
          <w:rFonts w:eastAsia="標楷體" w:hint="eastAsia"/>
          <w:color w:val="000000"/>
        </w:rPr>
        <w:t xml:space="preserve">  </w:t>
      </w:r>
      <w:r w:rsidR="00DB1E5C">
        <w:rPr>
          <w:rFonts w:eastAsia="標楷體" w:hint="eastAsia"/>
          <w:color w:val="000000"/>
        </w:rPr>
        <w:t xml:space="preserve">  </w:t>
      </w:r>
      <w:r w:rsidRPr="00B22A44">
        <w:rPr>
          <w:rFonts w:eastAsia="標楷體" w:hint="eastAsia"/>
          <w:color w:val="000000"/>
        </w:rPr>
        <w:t>（</w:t>
      </w:r>
      <w:r w:rsidRPr="00B22A44">
        <w:rPr>
          <w:rFonts w:eastAsia="標楷體" w:hint="eastAsia"/>
          <w:color w:val="000000"/>
        </w:rPr>
        <w:t>2</w:t>
      </w:r>
      <w:r w:rsidRPr="00B22A44">
        <w:rPr>
          <w:rFonts w:eastAsia="標楷體" w:hint="eastAsia"/>
          <w:color w:val="000000"/>
        </w:rPr>
        <w:t>）中提琴：巴哈無伴奏奏鳴曲或組曲</w:t>
      </w:r>
      <w:r w:rsidRPr="00B22A44">
        <w:rPr>
          <w:rFonts w:eastAsia="標楷體" w:hint="eastAsia"/>
          <w:color w:val="000000"/>
        </w:rPr>
        <w:t>(BWV 1001-1012)</w:t>
      </w:r>
      <w:r w:rsidRPr="00B22A44">
        <w:rPr>
          <w:rFonts w:eastAsia="標楷體" w:hint="eastAsia"/>
          <w:color w:val="000000"/>
        </w:rPr>
        <w:t>，自選同一首之兩樂章。</w:t>
      </w:r>
    </w:p>
    <w:p w:rsidR="000E0D37" w:rsidRPr="00B22A44" w:rsidRDefault="000E0D37" w:rsidP="000E0D37">
      <w:pPr>
        <w:spacing w:line="320" w:lineRule="atLeast"/>
        <w:jc w:val="both"/>
        <w:rPr>
          <w:rFonts w:eastAsia="標楷體"/>
          <w:color w:val="000000"/>
        </w:rPr>
      </w:pPr>
      <w:r w:rsidRPr="00B22A44">
        <w:rPr>
          <w:rFonts w:eastAsia="標楷體" w:hint="eastAsia"/>
          <w:color w:val="000000"/>
        </w:rPr>
        <w:t xml:space="preserve">  </w:t>
      </w:r>
      <w:r w:rsidRPr="00B22A44">
        <w:rPr>
          <w:rFonts w:eastAsia="標楷體"/>
          <w:color w:val="000000"/>
        </w:rPr>
        <w:t xml:space="preserve">    </w:t>
      </w:r>
      <w:r w:rsidR="00DB1E5C">
        <w:rPr>
          <w:rFonts w:eastAsia="標楷體" w:hint="eastAsia"/>
          <w:color w:val="000000"/>
        </w:rPr>
        <w:t xml:space="preserve">  </w:t>
      </w:r>
      <w:r w:rsidRPr="00B22A44">
        <w:rPr>
          <w:rFonts w:eastAsia="標楷體"/>
          <w:color w:val="000000"/>
        </w:rPr>
        <w:t xml:space="preserve"> </w:t>
      </w:r>
      <w:r w:rsidRPr="00B22A44">
        <w:rPr>
          <w:rFonts w:eastAsia="標楷體" w:hint="eastAsia"/>
          <w:color w:val="000000"/>
        </w:rPr>
        <w:t>（</w:t>
      </w:r>
      <w:r w:rsidRPr="00B22A44">
        <w:rPr>
          <w:rFonts w:eastAsia="標楷體" w:hint="eastAsia"/>
          <w:color w:val="000000"/>
        </w:rPr>
        <w:t>3</w:t>
      </w:r>
      <w:r w:rsidRPr="00B22A44">
        <w:rPr>
          <w:rFonts w:eastAsia="標楷體" w:hint="eastAsia"/>
          <w:color w:val="000000"/>
        </w:rPr>
        <w:t>）大提琴：巴哈無伴奏組曲</w:t>
      </w:r>
      <w:r w:rsidRPr="00B22A44">
        <w:rPr>
          <w:rFonts w:eastAsia="標楷體" w:hint="eastAsia"/>
          <w:color w:val="000000"/>
        </w:rPr>
        <w:t>(BWV 1007-1012)</w:t>
      </w:r>
      <w:r w:rsidRPr="00B22A44">
        <w:rPr>
          <w:rFonts w:eastAsia="標楷體" w:hint="eastAsia"/>
          <w:color w:val="000000"/>
        </w:rPr>
        <w:t>，自選同一首之兩樂章。</w:t>
      </w:r>
    </w:p>
    <w:p w:rsidR="000E0D37" w:rsidRPr="00B22A44" w:rsidRDefault="000E0D37" w:rsidP="000E0D37">
      <w:pPr>
        <w:spacing w:line="320" w:lineRule="atLeast"/>
        <w:jc w:val="both"/>
        <w:rPr>
          <w:rFonts w:eastAsia="標楷體"/>
          <w:color w:val="000000"/>
        </w:rPr>
      </w:pPr>
      <w:r w:rsidRPr="00B22A44">
        <w:rPr>
          <w:rFonts w:eastAsia="標楷體" w:hint="eastAsia"/>
          <w:color w:val="000000"/>
        </w:rPr>
        <w:t xml:space="preserve">   </w:t>
      </w:r>
      <w:r w:rsidRPr="00B22A44">
        <w:rPr>
          <w:rFonts w:eastAsia="標楷體"/>
          <w:color w:val="000000"/>
        </w:rPr>
        <w:t xml:space="preserve">   </w:t>
      </w:r>
      <w:r w:rsidR="00DB1E5C">
        <w:rPr>
          <w:rFonts w:eastAsia="標楷體" w:hint="eastAsia"/>
          <w:color w:val="000000"/>
        </w:rPr>
        <w:t xml:space="preserve"> </w:t>
      </w:r>
      <w:r w:rsidRPr="00B22A44">
        <w:rPr>
          <w:rFonts w:eastAsia="標楷體"/>
          <w:color w:val="000000"/>
        </w:rPr>
        <w:t xml:space="preserve"> </w:t>
      </w:r>
      <w:r w:rsidR="00DB1E5C">
        <w:rPr>
          <w:rFonts w:eastAsia="標楷體" w:hint="eastAsia"/>
          <w:color w:val="000000"/>
        </w:rPr>
        <w:t xml:space="preserve"> </w:t>
      </w:r>
      <w:r w:rsidRPr="00B22A44">
        <w:rPr>
          <w:rFonts w:eastAsia="標楷體" w:hint="eastAsia"/>
          <w:color w:val="000000"/>
        </w:rPr>
        <w:t xml:space="preserve"> 2.</w:t>
      </w:r>
      <w:r w:rsidRPr="00B22A44">
        <w:rPr>
          <w:rFonts w:eastAsia="標楷體" w:hint="eastAsia"/>
          <w:color w:val="000000"/>
        </w:rPr>
        <w:t>古典或浪漫時期作品一首（協奏曲或奏鳴曲一個樂章，或炫技小品）。</w:t>
      </w:r>
    </w:p>
    <w:p w:rsidR="000E0D37" w:rsidRPr="00B22A44" w:rsidRDefault="00DB1E5C" w:rsidP="000E0D37">
      <w:pPr>
        <w:spacing w:line="320" w:lineRule="atLeast"/>
        <w:ind w:firstLineChars="400" w:firstLine="96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  <w:r w:rsidR="000E0D37" w:rsidRPr="00B22A44">
        <w:rPr>
          <w:rFonts w:eastAsia="標楷體" w:hint="eastAsia"/>
          <w:color w:val="000000"/>
        </w:rPr>
        <w:t>3.</w:t>
      </w:r>
      <w:r w:rsidR="000E0D37" w:rsidRPr="00B22A44">
        <w:rPr>
          <w:rFonts w:eastAsia="標楷體" w:hint="eastAsia"/>
          <w:color w:val="000000"/>
        </w:rPr>
        <w:t>二十世紀作品一首（一個樂章或小品）。</w:t>
      </w:r>
    </w:p>
    <w:p w:rsidR="000E0D37" w:rsidRPr="00B22A44" w:rsidRDefault="000E0D37" w:rsidP="000E0D37">
      <w:pPr>
        <w:spacing w:line="320" w:lineRule="atLeast"/>
        <w:ind w:firstLineChars="400" w:firstLine="960"/>
        <w:jc w:val="both"/>
        <w:rPr>
          <w:rFonts w:eastAsia="標楷體"/>
          <w:color w:val="000000"/>
        </w:rPr>
      </w:pPr>
    </w:p>
    <w:p w:rsidR="000E0D37" w:rsidRPr="00AB5541" w:rsidRDefault="00C82E7C" w:rsidP="00C82E7C">
      <w:pPr>
        <w:pStyle w:val="Default"/>
        <w:spacing w:line="320" w:lineRule="atLeast"/>
        <w:jc w:val="both"/>
        <w:textAlignment w:val="baseline"/>
        <w:rPr>
          <w:rFonts w:ascii="Times New Roman" w:eastAsia="標楷體" w:cs="細明體"/>
          <w:b/>
          <w:color w:val="000000" w:themeColor="text1"/>
        </w:rPr>
      </w:pPr>
      <w:r>
        <w:rPr>
          <w:rFonts w:ascii="Times New Roman" w:eastAsia="標楷體" w:cs="細明體" w:hint="eastAsia"/>
          <w:b/>
        </w:rPr>
        <w:t xml:space="preserve">   </w:t>
      </w:r>
      <w:r>
        <w:rPr>
          <w:rFonts w:ascii="Times New Roman" w:eastAsia="標楷體" w:cs="細明體" w:hint="eastAsia"/>
          <w:b/>
        </w:rPr>
        <w:t>（三</w:t>
      </w:r>
      <w:r w:rsidRPr="00BC714E">
        <w:rPr>
          <w:rFonts w:ascii="Times New Roman" w:eastAsia="標楷體" w:cs="細明體" w:hint="eastAsia"/>
          <w:b/>
        </w:rPr>
        <w:t>）</w:t>
      </w:r>
      <w:r w:rsidR="00DB1E5C">
        <w:rPr>
          <w:rFonts w:ascii="Times New Roman" w:eastAsia="標楷體" w:cs="細明體" w:hint="eastAsia"/>
          <w:b/>
        </w:rPr>
        <w:t xml:space="preserve"> </w:t>
      </w:r>
      <w:r w:rsidR="000E0D37" w:rsidRPr="00AB5541">
        <w:rPr>
          <w:rFonts w:ascii="Times New Roman" w:eastAsia="標楷體" w:cs="DFYuanBold-B5" w:hint="eastAsia"/>
          <w:b/>
          <w:color w:val="000000" w:themeColor="text1"/>
        </w:rPr>
        <w:t>主修管擊樂</w:t>
      </w:r>
      <w:r w:rsidR="000E0D37" w:rsidRPr="00AB5541">
        <w:rPr>
          <w:rFonts w:ascii="Times New Roman" w:eastAsia="標楷體" w:cs="細明體" w:hint="eastAsia"/>
          <w:b/>
          <w:color w:val="000000" w:themeColor="text1"/>
        </w:rPr>
        <w:t>者（主修樂器限長笛、雙簧管、單簧管、薩克斯管、擊樂）：</w:t>
      </w:r>
    </w:p>
    <w:p w:rsidR="000E0D37" w:rsidRPr="00AB5541" w:rsidRDefault="00DB1E5C" w:rsidP="009B0449">
      <w:pPr>
        <w:pStyle w:val="Default"/>
        <w:spacing w:line="320" w:lineRule="atLeast"/>
        <w:ind w:firstLineChars="420" w:firstLine="1008"/>
        <w:jc w:val="both"/>
        <w:textAlignment w:val="baseline"/>
        <w:rPr>
          <w:rFonts w:ascii="Times New Roman" w:eastAsia="標楷體" w:cs="細明體"/>
          <w:color w:val="000000" w:themeColor="text1"/>
        </w:rPr>
      </w:pPr>
      <w:r>
        <w:rPr>
          <w:rFonts w:ascii="Times New Roman" w:eastAsia="標楷體" w:cs="細明體" w:hint="eastAsia"/>
          <w:color w:val="000000" w:themeColor="text1"/>
        </w:rPr>
        <w:t xml:space="preserve">  </w:t>
      </w:r>
      <w:r w:rsidR="00B22A44" w:rsidRPr="00AB5541">
        <w:rPr>
          <w:rFonts w:ascii="Times New Roman" w:eastAsia="標楷體" w:cs="細明體" w:hint="eastAsia"/>
          <w:color w:val="000000" w:themeColor="text1"/>
        </w:rPr>
        <w:t>管樂：</w:t>
      </w:r>
      <w:r w:rsidR="000E0D37" w:rsidRPr="00AB5541">
        <w:rPr>
          <w:rFonts w:ascii="Times New Roman" w:eastAsia="標楷體" w:cs="細明體" w:hint="eastAsia"/>
          <w:color w:val="000000" w:themeColor="text1"/>
        </w:rPr>
        <w:t>自選二首不同時期之完整作品（應試曲目一律背譜）。</w:t>
      </w:r>
      <w:r w:rsidR="000E0D37" w:rsidRPr="00AB5541">
        <w:rPr>
          <w:rFonts w:ascii="Times New Roman" w:eastAsia="標楷體" w:cs="細明體"/>
          <w:color w:val="000000" w:themeColor="text1"/>
        </w:rPr>
        <w:t xml:space="preserve"> </w:t>
      </w:r>
    </w:p>
    <w:p w:rsidR="004B455A" w:rsidRPr="00AB5541" w:rsidRDefault="00DB1E5C" w:rsidP="009B0449">
      <w:pPr>
        <w:pStyle w:val="Default"/>
        <w:spacing w:line="320" w:lineRule="atLeast"/>
        <w:ind w:firstLineChars="420" w:firstLine="1008"/>
        <w:jc w:val="both"/>
        <w:textAlignment w:val="baseline"/>
        <w:rPr>
          <w:rFonts w:ascii="Times New Roman" w:eastAsia="標楷體" w:cs="Helvetica"/>
          <w:color w:val="000000" w:themeColor="text1"/>
        </w:rPr>
      </w:pPr>
      <w:r>
        <w:rPr>
          <w:rFonts w:ascii="Times New Roman" w:eastAsia="標楷體" w:cs="細明體" w:hint="eastAsia"/>
          <w:color w:val="000000" w:themeColor="text1"/>
        </w:rPr>
        <w:t xml:space="preserve">  </w:t>
      </w:r>
      <w:r w:rsidR="00B22A44" w:rsidRPr="00AB5541">
        <w:rPr>
          <w:rFonts w:ascii="Times New Roman" w:eastAsia="標楷體" w:cs="細明體" w:hint="eastAsia"/>
          <w:color w:val="000000" w:themeColor="text1"/>
        </w:rPr>
        <w:t>擊樂：</w:t>
      </w:r>
      <w:r w:rsidR="00B22A44" w:rsidRPr="00AB5541">
        <w:rPr>
          <w:rFonts w:ascii="Times New Roman" w:eastAsia="標楷體" w:hint="eastAsia"/>
          <w:color w:val="000000" w:themeColor="text1"/>
        </w:rPr>
        <w:t>（</w:t>
      </w:r>
      <w:r w:rsidR="00B22A44" w:rsidRPr="00AB5541">
        <w:rPr>
          <w:rFonts w:ascii="Times New Roman" w:eastAsia="標楷體" w:hint="eastAsia"/>
          <w:color w:val="000000" w:themeColor="text1"/>
        </w:rPr>
        <w:t>1</w:t>
      </w:r>
      <w:r w:rsidR="00B22A44" w:rsidRPr="00AB5541">
        <w:rPr>
          <w:rFonts w:ascii="Times New Roman" w:eastAsia="標楷體" w:hint="eastAsia"/>
          <w:color w:val="000000" w:themeColor="text1"/>
        </w:rPr>
        <w:t>）</w:t>
      </w:r>
      <w:r w:rsidR="00B22A44" w:rsidRPr="00AB5541">
        <w:rPr>
          <w:rFonts w:ascii="Times New Roman" w:eastAsia="標楷體" w:cs="Helvetica"/>
          <w:color w:val="000000" w:themeColor="text1"/>
        </w:rPr>
        <w:t>當代鍵盤擊樂作品一首</w:t>
      </w:r>
      <w:r w:rsidR="00756FE5">
        <w:rPr>
          <w:rFonts w:ascii="Times New Roman" w:eastAsia="標楷體" w:cs="細明體" w:hint="eastAsia"/>
          <w:color w:val="000000" w:themeColor="text1"/>
        </w:rPr>
        <w:t>（鍵盤</w:t>
      </w:r>
      <w:r w:rsidR="00756FE5" w:rsidRPr="00AB5541">
        <w:rPr>
          <w:rFonts w:ascii="Times New Roman" w:eastAsia="標楷體" w:cs="細明體" w:hint="eastAsia"/>
          <w:color w:val="000000" w:themeColor="text1"/>
        </w:rPr>
        <w:t>曲目一律背譜）。</w:t>
      </w:r>
    </w:p>
    <w:p w:rsidR="004B455A" w:rsidRDefault="00B22A44" w:rsidP="009B0449">
      <w:pPr>
        <w:pStyle w:val="Default"/>
        <w:spacing w:line="320" w:lineRule="atLeast"/>
        <w:ind w:firstLineChars="420" w:firstLine="1008"/>
        <w:jc w:val="both"/>
        <w:textAlignment w:val="baseline"/>
        <w:rPr>
          <w:rFonts w:ascii="Times New Roman" w:eastAsia="標楷體" w:cs="Helvetica"/>
          <w:color w:val="000000" w:themeColor="text1"/>
        </w:rPr>
      </w:pPr>
      <w:r w:rsidRPr="00AB5541">
        <w:rPr>
          <w:rFonts w:ascii="Times New Roman" w:eastAsia="標楷體" w:cs="Helvetica" w:hint="eastAsia"/>
          <w:color w:val="000000" w:themeColor="text1"/>
        </w:rPr>
        <w:t xml:space="preserve">   </w:t>
      </w:r>
      <w:r w:rsidR="00DB1E5C">
        <w:rPr>
          <w:rFonts w:ascii="Times New Roman" w:eastAsia="標楷體" w:cs="Helvetica" w:hint="eastAsia"/>
          <w:color w:val="000000" w:themeColor="text1"/>
        </w:rPr>
        <w:t xml:space="preserve">  </w:t>
      </w:r>
      <w:r w:rsidRPr="00AB5541">
        <w:rPr>
          <w:rFonts w:ascii="Times New Roman" w:eastAsia="標楷體" w:cs="Helvetica" w:hint="eastAsia"/>
          <w:color w:val="000000" w:themeColor="text1"/>
        </w:rPr>
        <w:t xml:space="preserve">   </w:t>
      </w:r>
      <w:r w:rsidRPr="00AB5541">
        <w:rPr>
          <w:rFonts w:ascii="Times New Roman" w:eastAsia="標楷體" w:hint="eastAsia"/>
          <w:color w:val="000000" w:themeColor="text1"/>
        </w:rPr>
        <w:t>（</w:t>
      </w:r>
      <w:r w:rsidRPr="00AB5541">
        <w:rPr>
          <w:rFonts w:ascii="Times New Roman" w:eastAsia="標楷體" w:hint="eastAsia"/>
          <w:color w:val="000000" w:themeColor="text1"/>
        </w:rPr>
        <w:t>2</w:t>
      </w:r>
      <w:r w:rsidRPr="00AB5541">
        <w:rPr>
          <w:rFonts w:ascii="Times New Roman" w:eastAsia="標楷體" w:hint="eastAsia"/>
          <w:color w:val="000000" w:themeColor="text1"/>
        </w:rPr>
        <w:t>）</w:t>
      </w:r>
      <w:r w:rsidR="004B455A" w:rsidRPr="00AB5541">
        <w:rPr>
          <w:rFonts w:ascii="Times New Roman" w:eastAsia="標楷體" w:cs="Helvetica"/>
          <w:color w:val="000000" w:themeColor="text1"/>
        </w:rPr>
        <w:t>當代綜合</w:t>
      </w:r>
      <w:r w:rsidR="004B455A" w:rsidRPr="00AB5541">
        <w:rPr>
          <w:rFonts w:ascii="Times New Roman" w:eastAsia="標楷體" w:cs="Helvetica" w:hint="eastAsia"/>
          <w:color w:val="000000" w:themeColor="text1"/>
        </w:rPr>
        <w:t>打擊樂器</w:t>
      </w:r>
      <w:r w:rsidRPr="00AB5541">
        <w:rPr>
          <w:rFonts w:ascii="Times New Roman" w:eastAsia="標楷體" w:cs="Helvetica"/>
          <w:color w:val="000000" w:themeColor="text1"/>
        </w:rPr>
        <w:t>作品一首</w:t>
      </w:r>
      <w:r w:rsidR="00756FE5">
        <w:rPr>
          <w:rFonts w:ascii="Times New Roman" w:eastAsia="標楷體" w:cs="Helvetica" w:hint="eastAsia"/>
          <w:color w:val="000000" w:themeColor="text1"/>
        </w:rPr>
        <w:t>。</w:t>
      </w:r>
    </w:p>
    <w:p w:rsidR="00AF019E" w:rsidRPr="00AF019E" w:rsidRDefault="00AF019E" w:rsidP="009B0449">
      <w:pPr>
        <w:pStyle w:val="Default"/>
        <w:spacing w:line="320" w:lineRule="atLeast"/>
        <w:ind w:firstLineChars="420" w:firstLine="1008"/>
        <w:jc w:val="both"/>
        <w:textAlignment w:val="baseline"/>
        <w:rPr>
          <w:rFonts w:ascii="Times New Roman" w:eastAsia="標楷體" w:cs="細明體"/>
          <w:color w:val="000000" w:themeColor="text1"/>
        </w:rPr>
      </w:pPr>
    </w:p>
    <w:p w:rsidR="00141F07" w:rsidRPr="00BC0A17" w:rsidRDefault="00C82E7C" w:rsidP="00141F07">
      <w:pPr>
        <w:pStyle w:val="Default"/>
        <w:snapToGrid w:val="0"/>
        <w:spacing w:line="360" w:lineRule="atLeast"/>
        <w:jc w:val="both"/>
        <w:textAlignment w:val="baseline"/>
        <w:rPr>
          <w:rFonts w:ascii="Times New Roman" w:eastAsia="標楷體" w:cs="細明體"/>
        </w:rPr>
      </w:pPr>
      <w:r>
        <w:rPr>
          <w:rFonts w:ascii="Times New Roman" w:eastAsia="標楷體" w:cs="細明體" w:hint="eastAsia"/>
          <w:b/>
        </w:rPr>
        <w:t xml:space="preserve">   </w:t>
      </w:r>
      <w:r w:rsidRPr="00BC714E">
        <w:rPr>
          <w:rFonts w:ascii="Times New Roman" w:eastAsia="標楷體" w:cs="細明體" w:hint="eastAsia"/>
          <w:b/>
        </w:rPr>
        <w:t>（四）</w:t>
      </w:r>
      <w:r w:rsidR="00DB1E5C">
        <w:rPr>
          <w:rFonts w:ascii="Times New Roman" w:eastAsia="標楷體" w:cs="細明體" w:hint="eastAsia"/>
          <w:b/>
        </w:rPr>
        <w:t xml:space="preserve"> </w:t>
      </w:r>
      <w:r w:rsidRPr="00BC714E">
        <w:rPr>
          <w:rFonts w:ascii="Times New Roman" w:eastAsia="標楷體" w:cs="DFYuanBold-B5" w:hint="eastAsia"/>
          <w:b/>
        </w:rPr>
        <w:t>主修聲樂</w:t>
      </w:r>
      <w:r w:rsidRPr="00BC714E">
        <w:rPr>
          <w:rFonts w:ascii="Times New Roman" w:eastAsia="標楷體" w:cs="細明體" w:hint="eastAsia"/>
          <w:b/>
        </w:rPr>
        <w:t>者：</w:t>
      </w:r>
      <w:r>
        <w:rPr>
          <w:rFonts w:ascii="Times New Roman" w:eastAsia="標楷體" w:cs="細明體" w:hint="eastAsia"/>
        </w:rPr>
        <w:t xml:space="preserve">    </w:t>
      </w:r>
      <w:r w:rsidR="00DB1E5C">
        <w:rPr>
          <w:rFonts w:ascii="Times New Roman" w:eastAsia="標楷體" w:cs="細明體" w:hint="eastAsia"/>
        </w:rPr>
        <w:t xml:space="preserve">        </w:t>
      </w:r>
    </w:p>
    <w:p w:rsidR="00141F07" w:rsidRPr="007A1153" w:rsidRDefault="00141F07" w:rsidP="00141F07">
      <w:pPr>
        <w:pStyle w:val="Default"/>
        <w:snapToGrid w:val="0"/>
        <w:spacing w:line="360" w:lineRule="atLeast"/>
        <w:ind w:leftChars="30" w:left="72"/>
        <w:jc w:val="both"/>
        <w:rPr>
          <w:rFonts w:ascii="Times New Roman" w:eastAsia="標楷體" w:cs="細明體"/>
          <w:color w:val="000000" w:themeColor="text1"/>
        </w:rPr>
      </w:pPr>
      <w:r w:rsidRPr="00BC0A17">
        <w:rPr>
          <w:rFonts w:eastAsia="標楷體" w:hint="eastAsia"/>
        </w:rPr>
        <w:t> </w:t>
      </w:r>
      <w:r>
        <w:rPr>
          <w:rFonts w:eastAsia="標楷體" w:hint="eastAsia"/>
        </w:rPr>
        <w:t xml:space="preserve">      </w:t>
      </w:r>
      <w:r w:rsidRPr="00BC0A17">
        <w:rPr>
          <w:rFonts w:eastAsia="標楷體" w:hint="eastAsia"/>
        </w:rPr>
        <w:t xml:space="preserve">   </w:t>
      </w:r>
      <w:r w:rsidRPr="007A1153">
        <w:rPr>
          <w:rFonts w:ascii="Times New Roman" w:eastAsia="標楷體" w:cs="細明體" w:hint="eastAsia"/>
          <w:color w:val="000000" w:themeColor="text1"/>
        </w:rPr>
        <w:t>自選曲五首（應試曲目須含三種不同語言，一律背譜）</w:t>
      </w:r>
    </w:p>
    <w:p w:rsidR="00141F07" w:rsidRDefault="00141F07" w:rsidP="00141F07">
      <w:pPr>
        <w:pStyle w:val="Default"/>
        <w:snapToGrid w:val="0"/>
        <w:spacing w:line="360" w:lineRule="atLeast"/>
        <w:jc w:val="both"/>
        <w:rPr>
          <w:rFonts w:ascii="Times New Roman" w:eastAsia="標楷體" w:cs="Segoe UI Historic"/>
          <w:color w:val="000000" w:themeColor="text1"/>
        </w:rPr>
      </w:pPr>
      <w:r w:rsidRPr="007A1153">
        <w:rPr>
          <w:rFonts w:eastAsia="標楷體" w:cs="細明體" w:hint="eastAsia"/>
          <w:color w:val="000000" w:themeColor="text1"/>
        </w:rPr>
        <w:t xml:space="preserve">   </w:t>
      </w:r>
      <w:r w:rsidRPr="007A1153">
        <w:rPr>
          <w:rFonts w:ascii="Times New Roman" w:eastAsia="標楷體" w:cs="細明體" w:hint="eastAsia"/>
          <w:color w:val="000000" w:themeColor="text1"/>
        </w:rPr>
        <w:t xml:space="preserve"> </w:t>
      </w:r>
      <w:r>
        <w:rPr>
          <w:rFonts w:ascii="Times New Roman" w:eastAsia="標楷體" w:cs="細明體" w:hint="eastAsia"/>
          <w:color w:val="000000" w:themeColor="text1"/>
        </w:rPr>
        <w:t xml:space="preserve">     </w:t>
      </w:r>
      <w:r w:rsidRPr="007A1153">
        <w:rPr>
          <w:rFonts w:ascii="Times New Roman" w:eastAsia="標楷體" w:cs="Segoe UI Historic"/>
          <w:color w:val="000000" w:themeColor="text1"/>
        </w:rPr>
        <w:t>（</w:t>
      </w:r>
      <w:r w:rsidRPr="007A1153">
        <w:rPr>
          <w:rFonts w:ascii="Times New Roman" w:eastAsia="標楷體" w:cs="Segoe UI Historic"/>
          <w:color w:val="000000" w:themeColor="text1"/>
        </w:rPr>
        <w:t>1</w:t>
      </w:r>
      <w:r w:rsidRPr="007A1153">
        <w:rPr>
          <w:rFonts w:ascii="Times New Roman" w:eastAsia="標楷體" w:cs="Segoe UI Historic"/>
          <w:color w:val="000000" w:themeColor="text1"/>
        </w:rPr>
        <w:t>）歌劇詠嘆調一首。</w:t>
      </w:r>
      <w:r w:rsidRPr="007A1153">
        <w:rPr>
          <w:rFonts w:ascii="Times New Roman" w:eastAsia="標楷體" w:cs="Segoe UI Historic"/>
          <w:color w:val="000000" w:themeColor="text1"/>
        </w:rPr>
        <w:t xml:space="preserve"> </w:t>
      </w:r>
    </w:p>
    <w:p w:rsidR="00141F07" w:rsidRDefault="00141F07" w:rsidP="00141F07">
      <w:pPr>
        <w:pStyle w:val="Default"/>
        <w:snapToGrid w:val="0"/>
        <w:spacing w:line="360" w:lineRule="atLeast"/>
        <w:jc w:val="both"/>
        <w:rPr>
          <w:rFonts w:ascii="Times New Roman" w:eastAsia="標楷體" w:cs="Segoe UI Historic"/>
          <w:color w:val="000000" w:themeColor="text1"/>
        </w:rPr>
      </w:pPr>
      <w:r>
        <w:rPr>
          <w:rFonts w:ascii="Times New Roman" w:eastAsia="標楷體" w:cs="Segoe UI Historic" w:hint="eastAsia"/>
          <w:color w:val="000000" w:themeColor="text1"/>
        </w:rPr>
        <w:t xml:space="preserve">         </w:t>
      </w:r>
      <w:r w:rsidRPr="007A1153">
        <w:rPr>
          <w:rFonts w:ascii="Times New Roman" w:eastAsia="標楷體" w:cs="Segoe UI Historic"/>
          <w:color w:val="000000" w:themeColor="text1"/>
        </w:rPr>
        <w:t>（</w:t>
      </w:r>
      <w:r w:rsidRPr="007A1153">
        <w:rPr>
          <w:rFonts w:ascii="Times New Roman" w:eastAsia="標楷體" w:cs="Segoe UI Historic"/>
          <w:color w:val="000000" w:themeColor="text1"/>
        </w:rPr>
        <w:t>2</w:t>
      </w:r>
      <w:r w:rsidRPr="007A1153">
        <w:rPr>
          <w:rFonts w:ascii="Times New Roman" w:eastAsia="標楷體" w:cs="Segoe UI Historic"/>
          <w:color w:val="000000" w:themeColor="text1"/>
        </w:rPr>
        <w:t>）神劇詠嘆調一首。</w:t>
      </w:r>
      <w:r w:rsidRPr="007A1153">
        <w:rPr>
          <w:rFonts w:ascii="Times New Roman" w:eastAsia="標楷體" w:cs="Segoe UI Historic"/>
          <w:color w:val="000000" w:themeColor="text1"/>
        </w:rPr>
        <w:t xml:space="preserve"> </w:t>
      </w:r>
    </w:p>
    <w:p w:rsidR="00DB1E5C" w:rsidRPr="00455169" w:rsidRDefault="00141F07" w:rsidP="00141F07">
      <w:pPr>
        <w:pStyle w:val="Default"/>
        <w:snapToGrid w:val="0"/>
        <w:spacing w:line="360" w:lineRule="atLeast"/>
        <w:jc w:val="both"/>
        <w:rPr>
          <w:rFonts w:eastAsia="標楷體" w:hint="eastAsia"/>
        </w:rPr>
      </w:pPr>
      <w:r>
        <w:rPr>
          <w:rFonts w:ascii="Times New Roman" w:eastAsia="標楷體" w:cs="Segoe UI Historic" w:hint="eastAsia"/>
          <w:color w:val="000000" w:themeColor="text1"/>
        </w:rPr>
        <w:t xml:space="preserve">         </w:t>
      </w:r>
      <w:bookmarkStart w:id="0" w:name="_GoBack"/>
      <w:bookmarkEnd w:id="0"/>
      <w:r w:rsidRPr="007A1153">
        <w:rPr>
          <w:rFonts w:ascii="Times New Roman" w:eastAsia="標楷體" w:cs="Segoe UI Historic"/>
          <w:color w:val="000000" w:themeColor="text1"/>
        </w:rPr>
        <w:t>（</w:t>
      </w:r>
      <w:r w:rsidRPr="007A1153">
        <w:rPr>
          <w:rFonts w:ascii="Times New Roman" w:eastAsia="標楷體" w:cs="Segoe UI Historic"/>
          <w:color w:val="000000" w:themeColor="text1"/>
        </w:rPr>
        <w:t>3</w:t>
      </w:r>
      <w:r w:rsidRPr="007A1153">
        <w:rPr>
          <w:rFonts w:ascii="Times New Roman" w:eastAsia="標楷體" w:cs="Segoe UI Historic"/>
          <w:color w:val="000000" w:themeColor="text1"/>
        </w:rPr>
        <w:t>）藝術歌曲三首。</w:t>
      </w:r>
    </w:p>
    <w:sectPr w:rsidR="00DB1E5C" w:rsidRPr="00455169" w:rsidSect="000E0D37">
      <w:pgSz w:w="11906" w:h="16838"/>
      <w:pgMar w:top="1276" w:right="1133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BD" w:rsidRDefault="00CA12BD" w:rsidP="00B22A44">
      <w:pPr>
        <w:spacing w:line="240" w:lineRule="auto"/>
      </w:pPr>
      <w:r>
        <w:separator/>
      </w:r>
    </w:p>
  </w:endnote>
  <w:endnote w:type="continuationSeparator" w:id="0">
    <w:p w:rsidR="00CA12BD" w:rsidRDefault="00CA12BD" w:rsidP="00B22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HeiBold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YuanBold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BD" w:rsidRDefault="00CA12BD" w:rsidP="00B22A44">
      <w:pPr>
        <w:spacing w:line="240" w:lineRule="auto"/>
      </w:pPr>
      <w:r>
        <w:separator/>
      </w:r>
    </w:p>
  </w:footnote>
  <w:footnote w:type="continuationSeparator" w:id="0">
    <w:p w:rsidR="00CA12BD" w:rsidRDefault="00CA12BD" w:rsidP="00B22A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09"/>
    <w:rsid w:val="000746AA"/>
    <w:rsid w:val="000A3F30"/>
    <w:rsid w:val="000E0D37"/>
    <w:rsid w:val="00107FF0"/>
    <w:rsid w:val="00141F07"/>
    <w:rsid w:val="00205309"/>
    <w:rsid w:val="00271523"/>
    <w:rsid w:val="002811DC"/>
    <w:rsid w:val="003116D7"/>
    <w:rsid w:val="00365435"/>
    <w:rsid w:val="00455169"/>
    <w:rsid w:val="004B455A"/>
    <w:rsid w:val="00756FE5"/>
    <w:rsid w:val="007E6D64"/>
    <w:rsid w:val="007E7868"/>
    <w:rsid w:val="00882E26"/>
    <w:rsid w:val="009B0449"/>
    <w:rsid w:val="00AA6DFA"/>
    <w:rsid w:val="00AB5541"/>
    <w:rsid w:val="00AF019E"/>
    <w:rsid w:val="00B22A44"/>
    <w:rsid w:val="00B33DFC"/>
    <w:rsid w:val="00C82E7C"/>
    <w:rsid w:val="00CA12BD"/>
    <w:rsid w:val="00CE5D52"/>
    <w:rsid w:val="00DB1E5C"/>
    <w:rsid w:val="00E10646"/>
    <w:rsid w:val="00F9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8ED50"/>
  <w15:chartTrackingRefBased/>
  <w15:docId w15:val="{51EDBD5A-541C-4D1D-886E-DF149DFB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0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5309"/>
    <w:pPr>
      <w:widowControl w:val="0"/>
      <w:autoSpaceDE w:val="0"/>
      <w:autoSpaceDN w:val="0"/>
      <w:adjustRightInd w:val="0"/>
    </w:pPr>
    <w:rPr>
      <w:rFonts w:ascii="DFHeiBold-B5" w:eastAsia="DFHeiBold-B5" w:hAnsi="Times New Roman" w:cs="DFHeiBold-B5"/>
      <w:color w:val="000000"/>
      <w:kern w:val="0"/>
      <w:szCs w:val="24"/>
    </w:rPr>
  </w:style>
  <w:style w:type="paragraph" w:customStyle="1" w:styleId="a3">
    <w:name w:val=".."/>
    <w:basedOn w:val="Default"/>
    <w:next w:val="Default"/>
    <w:rsid w:val="00205309"/>
    <w:rPr>
      <w:rFonts w:cs="Times New Roman"/>
      <w:color w:val="auto"/>
    </w:rPr>
  </w:style>
  <w:style w:type="paragraph" w:customStyle="1" w:styleId="a4">
    <w:name w:val="."/>
    <w:basedOn w:val="Default"/>
    <w:next w:val="Default"/>
    <w:rsid w:val="000E0D37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0E0D3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2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22A4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2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22A4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4B455A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Body Text Indent"/>
    <w:basedOn w:val="a"/>
    <w:link w:val="ac"/>
    <w:rsid w:val="00455169"/>
    <w:pPr>
      <w:spacing w:line="280" w:lineRule="exact"/>
      <w:ind w:left="709" w:hanging="709"/>
    </w:pPr>
    <w:rPr>
      <w:rFonts w:ascii="標楷體" w:eastAsia="標楷體"/>
    </w:rPr>
  </w:style>
  <w:style w:type="character" w:customStyle="1" w:styleId="ac">
    <w:name w:val="本文縮排 字元"/>
    <w:basedOn w:val="a0"/>
    <w:link w:val="ab"/>
    <w:rsid w:val="00455169"/>
    <w:rPr>
      <w:rFonts w:ascii="標楷體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i@mail.nsys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2023-07-19T02:34:00Z</dcterms:created>
  <dcterms:modified xsi:type="dcterms:W3CDTF">2024-07-23T07:50:00Z</dcterms:modified>
</cp:coreProperties>
</file>